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CB" w:rsidRPr="003B5FC8" w:rsidRDefault="00BA73CB" w:rsidP="00BA73CB">
      <w:pPr>
        <w:ind w:left="9214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>ПРИЛОЖЕНИЕ 1</w:t>
      </w:r>
    </w:p>
    <w:p w:rsidR="00BA73CB" w:rsidRPr="003B5FC8" w:rsidRDefault="00BA73CB" w:rsidP="00BA73CB">
      <w:pPr>
        <w:ind w:left="9214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>к постановлению администрации городского округа Кинель Самарской области</w:t>
      </w:r>
    </w:p>
    <w:p w:rsidR="00BA73CB" w:rsidRPr="003B5FC8" w:rsidRDefault="00BA73CB" w:rsidP="00BA73CB">
      <w:pPr>
        <w:ind w:left="10206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>от</w:t>
      </w:r>
      <w:r w:rsidR="00860224">
        <w:rPr>
          <w:sz w:val="26"/>
          <w:szCs w:val="26"/>
        </w:rPr>
        <w:t xml:space="preserve">  05.07.2019</w:t>
      </w:r>
      <w:r w:rsidRPr="003B5FC8">
        <w:rPr>
          <w:sz w:val="26"/>
          <w:szCs w:val="26"/>
        </w:rPr>
        <w:t>г.</w:t>
      </w:r>
      <w:r w:rsidR="00860224">
        <w:rPr>
          <w:sz w:val="26"/>
          <w:szCs w:val="26"/>
        </w:rPr>
        <w:t xml:space="preserve"> №1883</w:t>
      </w:r>
    </w:p>
    <w:p w:rsidR="00BA73CB" w:rsidRPr="003B5FC8" w:rsidRDefault="00BA73CB" w:rsidP="00334C54">
      <w:pPr>
        <w:ind w:left="10206"/>
        <w:jc w:val="center"/>
        <w:rPr>
          <w:sz w:val="26"/>
          <w:szCs w:val="26"/>
        </w:rPr>
      </w:pPr>
    </w:p>
    <w:p w:rsidR="004D7ACA" w:rsidRPr="003B5FC8" w:rsidRDefault="00F91866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4D7ACA" w:rsidRPr="003B5FC8">
        <w:rPr>
          <w:sz w:val="26"/>
          <w:szCs w:val="26"/>
        </w:rPr>
        <w:t>Приложение №1</w:t>
      </w:r>
    </w:p>
    <w:p w:rsidR="004D7ACA" w:rsidRPr="003B5FC8" w:rsidRDefault="004D7ACA" w:rsidP="00334C54">
      <w:pPr>
        <w:ind w:left="10206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 xml:space="preserve">к </w:t>
      </w:r>
      <w:r w:rsidR="00AF1EB7" w:rsidRPr="003B5FC8">
        <w:rPr>
          <w:sz w:val="26"/>
          <w:szCs w:val="26"/>
        </w:rPr>
        <w:t>муниципальной программе городского округа Кинель Самарской области</w:t>
      </w:r>
      <w:r w:rsidRPr="003B5FC8">
        <w:rPr>
          <w:sz w:val="26"/>
          <w:szCs w:val="26"/>
        </w:rPr>
        <w:t xml:space="preserve"> «Стимулирование развития жилищного строительства в городском округе Кинель на 20</w:t>
      </w:r>
      <w:r w:rsidR="003D2831" w:rsidRPr="003B5FC8">
        <w:rPr>
          <w:sz w:val="26"/>
          <w:szCs w:val="26"/>
        </w:rPr>
        <w:t>16</w:t>
      </w:r>
      <w:r w:rsidRPr="003B5FC8">
        <w:rPr>
          <w:sz w:val="26"/>
          <w:szCs w:val="26"/>
        </w:rPr>
        <w:t>-20</w:t>
      </w:r>
      <w:r w:rsidR="003D2831" w:rsidRPr="003B5FC8">
        <w:rPr>
          <w:sz w:val="26"/>
          <w:szCs w:val="26"/>
        </w:rPr>
        <w:t>20</w:t>
      </w:r>
      <w:r w:rsidRPr="003B5FC8">
        <w:rPr>
          <w:sz w:val="26"/>
          <w:szCs w:val="26"/>
        </w:rPr>
        <w:t xml:space="preserve"> годы»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4D7ACA" w:rsidRDefault="004D7ACA" w:rsidP="00334C54">
      <w:pPr>
        <w:jc w:val="center"/>
        <w:rPr>
          <w:szCs w:val="28"/>
        </w:rPr>
      </w:pPr>
    </w:p>
    <w:p w:rsidR="004D7ACA" w:rsidRPr="00D5516E" w:rsidRDefault="00E333D0" w:rsidP="00334C54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 w:rsidR="003D2831"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 w:rsidR="003D2831"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>программы «Стимулирование развития жилищного строительства в городском округе Кинель на 201</w:t>
      </w:r>
      <w:r w:rsidR="003D2831">
        <w:rPr>
          <w:b/>
          <w:szCs w:val="28"/>
        </w:rPr>
        <w:t>6</w:t>
      </w:r>
      <w:r w:rsidRPr="00D5516E">
        <w:rPr>
          <w:b/>
          <w:szCs w:val="28"/>
        </w:rPr>
        <w:t>-20</w:t>
      </w:r>
      <w:r w:rsidR="003D2831">
        <w:rPr>
          <w:b/>
          <w:szCs w:val="28"/>
        </w:rPr>
        <w:t>20</w:t>
      </w:r>
      <w:r w:rsidRPr="00D5516E">
        <w:rPr>
          <w:b/>
          <w:szCs w:val="28"/>
        </w:rPr>
        <w:t xml:space="preserve"> годы»</w:t>
      </w:r>
    </w:p>
    <w:p w:rsidR="00E333D0" w:rsidRDefault="00E333D0" w:rsidP="00334C54">
      <w:pPr>
        <w:jc w:val="center"/>
        <w:rPr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"/>
        <w:gridCol w:w="8208"/>
        <w:gridCol w:w="2357"/>
        <w:gridCol w:w="1719"/>
        <w:gridCol w:w="1719"/>
        <w:gridCol w:w="1719"/>
        <w:gridCol w:w="1719"/>
        <w:gridCol w:w="1719"/>
      </w:tblGrid>
      <w:tr w:rsidR="00132204" w:rsidRPr="00312B49" w:rsidTr="008C58E9">
        <w:trPr>
          <w:cantSplit/>
          <w:tblHeader/>
        </w:trPr>
        <w:tc>
          <w:tcPr>
            <w:tcW w:w="0" w:type="auto"/>
            <w:vMerge w:val="restart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Наименование цели, задачи и целевого индикатора (показателя)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Значение целевого индикатора (показателя)</w:t>
            </w:r>
          </w:p>
        </w:tc>
      </w:tr>
      <w:tr w:rsidR="00132204" w:rsidRPr="00312B49" w:rsidTr="008C58E9">
        <w:trPr>
          <w:cantSplit/>
          <w:tblHeader/>
        </w:trPr>
        <w:tc>
          <w:tcPr>
            <w:tcW w:w="0" w:type="auto"/>
            <w:vMerge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2016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2017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2018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2019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2020 год (прогноз)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Цель: Создание условий для развития жилищного строительства на территории городского округа Кинель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Годовой объем ввода жилья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тыс.кв.м. общей площади жилья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47,5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132204" w:rsidRPr="00312B49">
              <w:rPr>
                <w:szCs w:val="28"/>
              </w:rPr>
              <w:t>3,</w:t>
            </w:r>
            <w:r>
              <w:rPr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="00132204" w:rsidRPr="00312B49">
              <w:rPr>
                <w:szCs w:val="28"/>
              </w:rPr>
              <w:t>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  <w:r w:rsidR="00132204" w:rsidRPr="00312B49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Обеспеченность населения жильем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кв.м./чел.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27,</w:t>
            </w:r>
            <w:r w:rsidR="006F416E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28,</w:t>
            </w:r>
            <w:r w:rsidR="006F416E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132204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</w:t>
            </w:r>
            <w:r w:rsidR="006F416E">
              <w:rPr>
                <w:color w:val="000000"/>
                <w:szCs w:val="28"/>
              </w:rPr>
              <w:t>9</w:t>
            </w:r>
            <w:r w:rsidRPr="00312B49">
              <w:rPr>
                <w:color w:val="000000"/>
                <w:szCs w:val="28"/>
              </w:rPr>
              <w:t>,</w:t>
            </w:r>
            <w:r w:rsidR="006F416E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</w:t>
            </w:r>
            <w:r w:rsidR="00132204"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Формирование площадок под жилищное строительство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</w:t>
            </w:r>
            <w:r w:rsidRPr="00312B49">
              <w:rPr>
                <w:szCs w:val="28"/>
              </w:rPr>
              <w:t>земельных участков, предоставленных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2501D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</w:t>
            </w:r>
            <w:r w:rsidRPr="00312B49">
              <w:rPr>
                <w:szCs w:val="28"/>
              </w:rPr>
              <w:t>земельных участков, предоставленных бесплатно для жилищного строительства льготным категориям граждан, установленным законодательством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2501D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Комплексное освоение и развитие территории для массового строительства жилья экономического класса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разработанных проектов комплексного освоения территории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Обеспечение площадок под жилищное строительство социальной, транспортной и инженерной инфраструктурой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объектов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6F416E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объектов социальной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автомобильных дорог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5B3B57" w:rsidRPr="000B23C7" w:rsidRDefault="00F91866" w:rsidP="00F91866">
      <w:pPr>
        <w:rPr>
          <w:b/>
          <w:szCs w:val="28"/>
        </w:rPr>
      </w:pPr>
      <w:r>
        <w:rPr>
          <w:b/>
          <w:szCs w:val="28"/>
        </w:rPr>
        <w:t xml:space="preserve">    ».</w:t>
      </w: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BC2" w:rsidRDefault="00817BC2" w:rsidP="00F04F24">
      <w:r>
        <w:separator/>
      </w:r>
    </w:p>
  </w:endnote>
  <w:endnote w:type="continuationSeparator" w:id="1">
    <w:p w:rsidR="00817BC2" w:rsidRDefault="00817BC2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BC2" w:rsidRDefault="00817BC2" w:rsidP="00F04F24">
      <w:r>
        <w:separator/>
      </w:r>
    </w:p>
  </w:footnote>
  <w:footnote w:type="continuationSeparator" w:id="1">
    <w:p w:rsidR="00817BC2" w:rsidRDefault="00817BC2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EB4"/>
    <w:rsid w:val="00047FCE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2E1E"/>
    <w:rsid w:val="00093CD2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3D6F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9056B"/>
    <w:rsid w:val="00192D72"/>
    <w:rsid w:val="001A0EDE"/>
    <w:rsid w:val="001A3532"/>
    <w:rsid w:val="001A3F73"/>
    <w:rsid w:val="001B0248"/>
    <w:rsid w:val="001B33AA"/>
    <w:rsid w:val="001B42F1"/>
    <w:rsid w:val="001B4536"/>
    <w:rsid w:val="001B67BE"/>
    <w:rsid w:val="001C176A"/>
    <w:rsid w:val="001C7497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21C2"/>
    <w:rsid w:val="00243C06"/>
    <w:rsid w:val="00244343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58DC"/>
    <w:rsid w:val="002958A7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134"/>
    <w:rsid w:val="003A455B"/>
    <w:rsid w:val="003A496C"/>
    <w:rsid w:val="003A655E"/>
    <w:rsid w:val="003B0B5D"/>
    <w:rsid w:val="003B160E"/>
    <w:rsid w:val="003B3A89"/>
    <w:rsid w:val="003B4456"/>
    <w:rsid w:val="003B4E62"/>
    <w:rsid w:val="003B5FC8"/>
    <w:rsid w:val="003C003B"/>
    <w:rsid w:val="003C1F01"/>
    <w:rsid w:val="003C31B1"/>
    <w:rsid w:val="003C404D"/>
    <w:rsid w:val="003C53E7"/>
    <w:rsid w:val="003C58ED"/>
    <w:rsid w:val="003D0324"/>
    <w:rsid w:val="003D1959"/>
    <w:rsid w:val="003D2831"/>
    <w:rsid w:val="003D476B"/>
    <w:rsid w:val="003D52D9"/>
    <w:rsid w:val="003E2505"/>
    <w:rsid w:val="003E58AC"/>
    <w:rsid w:val="003E7739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1842"/>
    <w:rsid w:val="00483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D0FC2"/>
    <w:rsid w:val="004D18C8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DFA"/>
    <w:rsid w:val="005D69A8"/>
    <w:rsid w:val="005E316F"/>
    <w:rsid w:val="005E4ADA"/>
    <w:rsid w:val="005E4CD2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57AB3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416E"/>
    <w:rsid w:val="006F6E72"/>
    <w:rsid w:val="006F6F0E"/>
    <w:rsid w:val="006F7315"/>
    <w:rsid w:val="00707C6A"/>
    <w:rsid w:val="00713744"/>
    <w:rsid w:val="007223E8"/>
    <w:rsid w:val="00727F22"/>
    <w:rsid w:val="007359E7"/>
    <w:rsid w:val="00741F90"/>
    <w:rsid w:val="00745121"/>
    <w:rsid w:val="00745861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19E1"/>
    <w:rsid w:val="007855BE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402C"/>
    <w:rsid w:val="008049B0"/>
    <w:rsid w:val="00807ADD"/>
    <w:rsid w:val="0081199B"/>
    <w:rsid w:val="00812F7E"/>
    <w:rsid w:val="00817BC2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224"/>
    <w:rsid w:val="00860618"/>
    <w:rsid w:val="00860E92"/>
    <w:rsid w:val="00865C02"/>
    <w:rsid w:val="00866B37"/>
    <w:rsid w:val="00867A17"/>
    <w:rsid w:val="00871C06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D7119"/>
    <w:rsid w:val="009E26D2"/>
    <w:rsid w:val="009E53D9"/>
    <w:rsid w:val="009E7FE3"/>
    <w:rsid w:val="009F22A4"/>
    <w:rsid w:val="009F38DC"/>
    <w:rsid w:val="009F3C6E"/>
    <w:rsid w:val="00A01CDD"/>
    <w:rsid w:val="00A12D46"/>
    <w:rsid w:val="00A1374E"/>
    <w:rsid w:val="00A14CF3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62BC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061A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0A17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5EB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3D2F"/>
    <w:rsid w:val="00ED7A3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866"/>
    <w:rsid w:val="00FA2E2D"/>
    <w:rsid w:val="00FA331F"/>
    <w:rsid w:val="00FA4334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6325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267</cp:revision>
  <cp:lastPrinted>2019-06-27T07:15:00Z</cp:lastPrinted>
  <dcterms:created xsi:type="dcterms:W3CDTF">2010-04-06T11:13:00Z</dcterms:created>
  <dcterms:modified xsi:type="dcterms:W3CDTF">2020-01-23T09:45:00Z</dcterms:modified>
</cp:coreProperties>
</file>